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EE" w:rsidRPr="00D53D57" w:rsidRDefault="00396BEE" w:rsidP="00396BEE">
      <w:pPr>
        <w:jc w:val="both"/>
        <w:rPr>
          <w:b/>
          <w:i/>
          <w:sz w:val="24"/>
          <w:szCs w:val="24"/>
          <w:lang w:val="ro-RO"/>
        </w:rPr>
      </w:pPr>
      <w:r w:rsidRPr="00D53D57">
        <w:rPr>
          <w:b/>
          <w:i/>
          <w:sz w:val="24"/>
          <w:szCs w:val="24"/>
          <w:lang w:val="ro-RO"/>
        </w:rPr>
        <w:t xml:space="preserve">             Gura Humorului               Suceava County Council                  Mănăstirea Humorului</w:t>
      </w:r>
    </w:p>
    <w:p w:rsidR="00396BEE" w:rsidRPr="00D53D57" w:rsidRDefault="00396BEE" w:rsidP="00396BEE">
      <w:pPr>
        <w:jc w:val="both"/>
        <w:rPr>
          <w:b/>
          <w:i/>
          <w:sz w:val="24"/>
          <w:szCs w:val="24"/>
          <w:lang w:val="ro-RO"/>
        </w:rPr>
      </w:pPr>
      <w:r w:rsidRPr="00D53D57">
        <w:rPr>
          <w:b/>
          <w:i/>
          <w:sz w:val="24"/>
          <w:szCs w:val="24"/>
          <w:lang w:val="ro-RO"/>
        </w:rPr>
        <w:t xml:space="preserve">                 Townhall                    The Bucovina Cultural Centre                      Village hall</w:t>
      </w: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jc w:val="center"/>
        <w:rPr>
          <w:b/>
          <w:sz w:val="24"/>
          <w:szCs w:val="24"/>
          <w:lang w:val="ro-RO"/>
        </w:rPr>
      </w:pPr>
      <w:r w:rsidRPr="00D53D57">
        <w:rPr>
          <w:b/>
          <w:sz w:val="24"/>
          <w:szCs w:val="24"/>
          <w:lang w:val="ro-RO"/>
        </w:rPr>
        <w:t>„HUMOUR  AT ... GURA HUMORULUI”,</w:t>
      </w:r>
    </w:p>
    <w:p w:rsidR="00396BEE" w:rsidRPr="00D53D57" w:rsidRDefault="00396BEE" w:rsidP="00396BEE">
      <w:pPr>
        <w:jc w:val="center"/>
        <w:rPr>
          <w:b/>
          <w:sz w:val="24"/>
          <w:szCs w:val="24"/>
          <w:lang w:val="ro-RO"/>
        </w:rPr>
      </w:pPr>
      <w:r w:rsidRPr="00D53D57">
        <w:rPr>
          <w:b/>
          <w:sz w:val="24"/>
          <w:szCs w:val="24"/>
          <w:lang w:val="ro-RO"/>
        </w:rPr>
        <w:t>THE  INTERNATIONAL  FESTIVAL  OF  CARTOON  AND  HUMOROUS  LITERATURE</w:t>
      </w:r>
    </w:p>
    <w:p w:rsidR="00396BEE" w:rsidRPr="00D53D57" w:rsidRDefault="00396BEE" w:rsidP="00396BEE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The 29nd edition, 2019</w:t>
      </w:r>
    </w:p>
    <w:p w:rsidR="00396BEE" w:rsidRPr="00D53D57" w:rsidRDefault="00396BEE" w:rsidP="00396BEE">
      <w:pPr>
        <w:shd w:val="clear" w:color="auto" w:fill="FFFFFF"/>
        <w:rPr>
          <w:sz w:val="24"/>
          <w:szCs w:val="24"/>
        </w:rPr>
      </w:pPr>
    </w:p>
    <w:p w:rsidR="00396BEE" w:rsidRPr="00D53D57" w:rsidRDefault="00396BEE" w:rsidP="00396BEE">
      <w:pPr>
        <w:shd w:val="clear" w:color="auto" w:fill="FFFFFF"/>
        <w:ind w:left="840"/>
        <w:jc w:val="both"/>
        <w:rPr>
          <w:sz w:val="24"/>
          <w:szCs w:val="24"/>
        </w:rPr>
      </w:pPr>
    </w:p>
    <w:p w:rsidR="00396BEE" w:rsidRPr="00D53D57" w:rsidRDefault="00396BEE" w:rsidP="00396BEE">
      <w:pPr>
        <w:shd w:val="clear" w:color="auto" w:fill="FFFFFF"/>
        <w:rPr>
          <w:sz w:val="24"/>
          <w:szCs w:val="24"/>
        </w:rPr>
      </w:pPr>
      <w:r w:rsidRPr="00D53D57">
        <w:rPr>
          <w:sz w:val="24"/>
          <w:szCs w:val="24"/>
          <w:lang w:val="ro-RO"/>
        </w:rPr>
        <w:t>  </w:t>
      </w:r>
    </w:p>
    <w:p w:rsidR="00396BEE" w:rsidRPr="00D53D57" w:rsidRDefault="00396BEE" w:rsidP="00396BEE">
      <w:pPr>
        <w:shd w:val="clear" w:color="auto" w:fill="FFFFFF"/>
        <w:rPr>
          <w:sz w:val="24"/>
          <w:szCs w:val="24"/>
        </w:rPr>
      </w:pPr>
      <w:r>
        <w:rPr>
          <w:bCs/>
          <w:iCs/>
          <w:sz w:val="24"/>
          <w:szCs w:val="24"/>
          <w:lang w:val="ro-RO"/>
        </w:rPr>
        <w:t>The 29</w:t>
      </w:r>
      <w:r w:rsidRPr="00D53D57">
        <w:rPr>
          <w:bCs/>
          <w:iCs/>
          <w:sz w:val="24"/>
          <w:szCs w:val="24"/>
          <w:lang w:val="ro-RO"/>
        </w:rPr>
        <w:t xml:space="preserve">nd edition of </w:t>
      </w:r>
      <w:r w:rsidRPr="00D53D57">
        <w:rPr>
          <w:b/>
          <w:i/>
          <w:sz w:val="24"/>
          <w:szCs w:val="24"/>
          <w:lang w:val="ro-RO"/>
        </w:rPr>
        <w:t xml:space="preserve">Humour at ... Gura Humorului, </w:t>
      </w:r>
      <w:r w:rsidRPr="00D53D57">
        <w:rPr>
          <w:bCs/>
          <w:iCs/>
          <w:sz w:val="24"/>
          <w:szCs w:val="24"/>
          <w:lang w:val="ro-RO"/>
        </w:rPr>
        <w:t xml:space="preserve">the International Festival of Cartoon and Humorous Literature will be held between </w:t>
      </w:r>
      <w:r w:rsidR="00224255">
        <w:rPr>
          <w:b/>
          <w:bCs/>
          <w:sz w:val="24"/>
          <w:szCs w:val="24"/>
          <w:lang w:val="ro-RO"/>
        </w:rPr>
        <w:t xml:space="preserve">July, 05  – July, </w:t>
      </w:r>
      <w:r>
        <w:rPr>
          <w:b/>
          <w:bCs/>
          <w:sz w:val="24"/>
          <w:szCs w:val="24"/>
          <w:lang w:val="ro-RO"/>
        </w:rPr>
        <w:t>0</w:t>
      </w:r>
      <w:r w:rsidR="00224255">
        <w:rPr>
          <w:b/>
          <w:bCs/>
          <w:sz w:val="24"/>
          <w:szCs w:val="24"/>
          <w:lang w:val="ro-RO"/>
        </w:rPr>
        <w:t>7</w:t>
      </w:r>
      <w:r>
        <w:rPr>
          <w:b/>
          <w:bCs/>
          <w:sz w:val="24"/>
          <w:szCs w:val="24"/>
          <w:lang w:val="ro-RO"/>
        </w:rPr>
        <w:t>,  2019</w:t>
      </w:r>
      <w:r w:rsidRPr="00D53D57">
        <w:rPr>
          <w:b/>
          <w:bCs/>
          <w:sz w:val="24"/>
          <w:szCs w:val="24"/>
          <w:lang w:val="ro-RO"/>
        </w:rPr>
        <w:t>.</w:t>
      </w:r>
    </w:p>
    <w:p w:rsidR="00396BEE" w:rsidRPr="00D53D57" w:rsidRDefault="00396BEE" w:rsidP="00396BEE">
      <w:pPr>
        <w:jc w:val="both"/>
        <w:rPr>
          <w:b/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tabs>
          <w:tab w:val="left" w:pos="7635"/>
        </w:tabs>
        <w:jc w:val="both"/>
        <w:rPr>
          <w:bCs/>
          <w:iCs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ab/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center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center"/>
        <w:outlineLvl w:val="0"/>
        <w:rPr>
          <w:b/>
          <w:iCs/>
          <w:sz w:val="24"/>
          <w:szCs w:val="24"/>
          <w:lang w:val="ro-RO"/>
        </w:rPr>
      </w:pPr>
      <w:r w:rsidRPr="00D53D57">
        <w:rPr>
          <w:b/>
          <w:iCs/>
          <w:sz w:val="24"/>
          <w:szCs w:val="24"/>
          <w:lang w:val="ro-RO"/>
        </w:rPr>
        <w:t>THE CONTEST REGULATIONS CARTOONS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/>
          <w:sz w:val="24"/>
          <w:szCs w:val="24"/>
          <w:shd w:val="clear" w:color="auto" w:fill="FFFFFF"/>
        </w:rPr>
      </w:pPr>
      <w:r w:rsidRPr="00D53D57">
        <w:rPr>
          <w:bCs/>
          <w:iCs/>
          <w:sz w:val="24"/>
          <w:szCs w:val="24"/>
          <w:lang w:val="ro-RO"/>
        </w:rPr>
        <w:t>1. The Edition theme:</w:t>
      </w:r>
      <w:r w:rsidR="00A74CD5">
        <w:rPr>
          <w:b/>
          <w:sz w:val="24"/>
          <w:szCs w:val="24"/>
          <w:shd w:val="clear" w:color="auto" w:fill="FFFFFF"/>
        </w:rPr>
        <w:t>SPLIT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  <w:r w:rsidRPr="00D53D57">
        <w:rPr>
          <w:iCs/>
          <w:sz w:val="24"/>
          <w:szCs w:val="24"/>
          <w:lang w:val="ro-RO"/>
        </w:rPr>
        <w:t>2.</w:t>
      </w:r>
      <w:r w:rsidRPr="00D53D57">
        <w:rPr>
          <w:bCs/>
          <w:iCs/>
          <w:sz w:val="24"/>
          <w:szCs w:val="24"/>
          <w:lang w:val="ro-RO"/>
        </w:rPr>
        <w:t xml:space="preserve"> Original works are accepted, in digital format, </w:t>
      </w:r>
      <w:r>
        <w:rPr>
          <w:bCs/>
          <w:iCs/>
          <w:sz w:val="24"/>
          <w:szCs w:val="24"/>
          <w:lang w:val="ro-RO"/>
        </w:rPr>
        <w:t>created after January, 1st, 2019</w:t>
      </w:r>
      <w:r w:rsidRPr="00D53D57">
        <w:rPr>
          <w:bCs/>
          <w:iCs/>
          <w:sz w:val="24"/>
          <w:szCs w:val="24"/>
          <w:lang w:val="ro-RO"/>
        </w:rPr>
        <w:t>, which were not published and submitted or awarded prizes  to other competitions.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 xml:space="preserve">3. </w:t>
      </w:r>
      <w:r w:rsidRPr="00D53D57">
        <w:rPr>
          <w:sz w:val="24"/>
          <w:szCs w:val="24"/>
          <w:lang w:val="ro-RO"/>
        </w:rPr>
        <w:t xml:space="preserve">Each participant will submit </w:t>
      </w:r>
      <w:r w:rsidRPr="00D53D57">
        <w:rPr>
          <w:b/>
          <w:sz w:val="24"/>
          <w:szCs w:val="24"/>
          <w:lang w:val="ro-RO"/>
        </w:rPr>
        <w:t>two ( 2 )cartoons</w:t>
      </w:r>
      <w:r w:rsidRPr="00D53D57">
        <w:rPr>
          <w:sz w:val="24"/>
          <w:szCs w:val="24"/>
          <w:lang w:val="ro-RO"/>
        </w:rPr>
        <w:t xml:space="preserve"> to be analysed by the</w:t>
      </w:r>
      <w:r>
        <w:rPr>
          <w:sz w:val="24"/>
          <w:szCs w:val="24"/>
          <w:lang w:val="ro-RO"/>
        </w:rPr>
        <w:t xml:space="preserve"> jury.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 xml:space="preserve">4. The works will be submitted </w:t>
      </w:r>
      <w:r w:rsidRPr="00D53D57">
        <w:rPr>
          <w:b/>
          <w:iCs/>
          <w:sz w:val="24"/>
          <w:szCs w:val="24"/>
          <w:lang w:val="ro-RO"/>
        </w:rPr>
        <w:t>by</w:t>
      </w:r>
      <w:r>
        <w:rPr>
          <w:b/>
          <w:iCs/>
          <w:sz w:val="24"/>
          <w:szCs w:val="24"/>
          <w:lang w:val="ro-RO"/>
        </w:rPr>
        <w:t xml:space="preserve"> JUNE</w:t>
      </w:r>
      <w:r w:rsidRPr="00D53D57">
        <w:rPr>
          <w:b/>
          <w:iCs/>
          <w:sz w:val="24"/>
          <w:szCs w:val="24"/>
          <w:lang w:val="ro-RO"/>
        </w:rPr>
        <w:t xml:space="preserve">, </w:t>
      </w:r>
      <w:r>
        <w:rPr>
          <w:b/>
          <w:iCs/>
          <w:sz w:val="24"/>
          <w:szCs w:val="24"/>
          <w:lang w:val="ro-RO"/>
        </w:rPr>
        <w:t>10th, 2019</w:t>
      </w:r>
      <w:r w:rsidRPr="00D53D57">
        <w:rPr>
          <w:bCs/>
          <w:iCs/>
          <w:sz w:val="24"/>
          <w:szCs w:val="24"/>
          <w:lang w:val="ro-RO"/>
        </w:rPr>
        <w:t xml:space="preserve">(posting date) on the following addresses: </w:t>
      </w:r>
      <w:r w:rsidRPr="00D53D57">
        <w:rPr>
          <w:b/>
          <w:iCs/>
          <w:sz w:val="24"/>
          <w:szCs w:val="24"/>
          <w:lang w:val="ro-RO"/>
        </w:rPr>
        <w:t>email</w:t>
      </w:r>
      <w:r w:rsidRPr="00D53D57">
        <w:rPr>
          <w:bCs/>
          <w:iCs/>
          <w:sz w:val="24"/>
          <w:szCs w:val="24"/>
          <w:lang w:val="ro-RO"/>
        </w:rPr>
        <w:t xml:space="preserve">: </w:t>
      </w:r>
      <w:hyperlink r:id="rId5" w:history="1">
        <w:r w:rsidRPr="00D53D57">
          <w:rPr>
            <w:rStyle w:val="Kpr"/>
            <w:color w:val="auto"/>
            <w:sz w:val="24"/>
            <w:szCs w:val="24"/>
            <w:lang w:val="ro-RO"/>
          </w:rPr>
          <w:t>umorlahumor@gmail.com</w:t>
        </w:r>
      </w:hyperlink>
      <w:r w:rsidRPr="00D53D57">
        <w:rPr>
          <w:sz w:val="24"/>
          <w:szCs w:val="24"/>
          <w:lang w:val="ro-RO"/>
        </w:rPr>
        <w:t xml:space="preserve">  or </w:t>
      </w:r>
      <w:r w:rsidRPr="00D53D57">
        <w:rPr>
          <w:b/>
          <w:bCs/>
          <w:sz w:val="24"/>
          <w:szCs w:val="24"/>
          <w:lang w:val="ro-RO"/>
        </w:rPr>
        <w:t>postal address</w:t>
      </w:r>
      <w:r w:rsidRPr="00D53D57">
        <w:rPr>
          <w:sz w:val="24"/>
          <w:szCs w:val="24"/>
          <w:lang w:val="ro-RO"/>
        </w:rPr>
        <w:t>: Muzeul Obiceiurilor Populare din Bucovina, Piaţa Republicii, nr. 2, 725300 - Gura Humorului, judeţul Suceava, România.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>5. Technical requirements: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 xml:space="preserve">    - Papers sent by e-mail: minimum</w:t>
      </w:r>
      <w:r w:rsidRPr="00D53D57">
        <w:rPr>
          <w:sz w:val="24"/>
          <w:szCs w:val="24"/>
          <w:lang w:val="ro-RO"/>
        </w:rPr>
        <w:t xml:space="preserve">1600 x 1200 pixels, JPG format 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 xml:space="preserve">    - Papers sent by regular postal mail: format A 3 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 xml:space="preserve">    - </w:t>
      </w:r>
      <w:r w:rsidRPr="00D53D57">
        <w:rPr>
          <w:bCs/>
          <w:iCs/>
          <w:sz w:val="24"/>
          <w:szCs w:val="24"/>
          <w:lang w:val="ro-RO"/>
        </w:rPr>
        <w:t>The technique used for the works will be at the free choice of the artist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 xml:space="preserve">6. The works are not to be returned. They will be added to the patrimony of the  </w:t>
      </w:r>
      <w:r w:rsidRPr="00D53D57">
        <w:rPr>
          <w:b/>
          <w:i/>
          <w:sz w:val="24"/>
          <w:szCs w:val="24"/>
          <w:lang w:val="ro-RO"/>
        </w:rPr>
        <w:t>Humour at ... Gura Humorului Festival</w:t>
      </w:r>
      <w:r w:rsidRPr="00D53D57">
        <w:rPr>
          <w:bCs/>
          <w:iCs/>
          <w:sz w:val="24"/>
          <w:szCs w:val="24"/>
          <w:lang w:val="ro-RO"/>
        </w:rPr>
        <w:t xml:space="preserve"> and the organizers are entitled to use them later as edited materials with the name of their author on them.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 xml:space="preserve">7. The participants are required the following documents enclosed with their works: the completed entry form attached, a brief CV and a personal photography/cartoon self portrait of minum 6x9cm ( on paper) or 710x1065pix. (digital format). 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396BEE" w:rsidRDefault="00396BEE" w:rsidP="00396BEE">
      <w:pPr>
        <w:jc w:val="both"/>
        <w:rPr>
          <w:bCs/>
          <w:iCs/>
          <w:color w:val="FF0000"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lastRenderedPageBreak/>
        <w:t xml:space="preserve">8. The prizewinners will be notified by </w:t>
      </w:r>
      <w:r w:rsidRPr="00D53D57">
        <w:rPr>
          <w:b/>
          <w:bCs/>
          <w:iCs/>
          <w:sz w:val="24"/>
          <w:szCs w:val="24"/>
          <w:lang w:val="ro-RO"/>
        </w:rPr>
        <w:t xml:space="preserve">June, </w:t>
      </w:r>
      <w:r w:rsidR="00A74CD5">
        <w:rPr>
          <w:b/>
          <w:bCs/>
          <w:iCs/>
          <w:sz w:val="24"/>
          <w:szCs w:val="24"/>
          <w:lang w:val="ro-RO"/>
        </w:rPr>
        <w:t>30</w:t>
      </w:r>
      <w:r w:rsidRPr="00D53D57">
        <w:rPr>
          <w:b/>
          <w:bCs/>
          <w:iCs/>
          <w:sz w:val="24"/>
          <w:szCs w:val="24"/>
          <w:lang w:val="ro-RO"/>
        </w:rPr>
        <w:t>th, 201</w:t>
      </w:r>
      <w:r>
        <w:rPr>
          <w:b/>
          <w:bCs/>
          <w:iCs/>
          <w:sz w:val="24"/>
          <w:szCs w:val="24"/>
          <w:lang w:val="ro-RO"/>
        </w:rPr>
        <w:t>9</w:t>
      </w:r>
      <w:r w:rsidRPr="00D53D57">
        <w:rPr>
          <w:bCs/>
          <w:iCs/>
          <w:sz w:val="24"/>
          <w:szCs w:val="24"/>
          <w:lang w:val="ro-RO"/>
        </w:rPr>
        <w:t xml:space="preserve"> to be present for the Awards Festivity held on </w:t>
      </w:r>
      <w:r w:rsidR="00A74CD5">
        <w:rPr>
          <w:b/>
          <w:bCs/>
          <w:iCs/>
          <w:sz w:val="24"/>
          <w:szCs w:val="24"/>
          <w:lang w:val="ro-RO"/>
        </w:rPr>
        <w:t>Sunday, July</w:t>
      </w:r>
      <w:r>
        <w:rPr>
          <w:b/>
          <w:bCs/>
          <w:iCs/>
          <w:sz w:val="24"/>
          <w:szCs w:val="24"/>
          <w:lang w:val="ro-RO"/>
        </w:rPr>
        <w:t xml:space="preserve">, </w:t>
      </w:r>
      <w:r w:rsidRPr="00FF3E81">
        <w:rPr>
          <w:b/>
          <w:bCs/>
          <w:iCs/>
          <w:sz w:val="24"/>
          <w:szCs w:val="24"/>
          <w:lang w:val="ro-RO"/>
        </w:rPr>
        <w:t>0</w:t>
      </w:r>
      <w:r w:rsidR="00A74CD5">
        <w:rPr>
          <w:b/>
          <w:bCs/>
          <w:iCs/>
          <w:sz w:val="24"/>
          <w:szCs w:val="24"/>
          <w:lang w:val="ro-RO"/>
        </w:rPr>
        <w:t>7</w:t>
      </w:r>
      <w:r w:rsidRPr="00FF3E81">
        <w:rPr>
          <w:b/>
          <w:bCs/>
          <w:iCs/>
          <w:sz w:val="24"/>
          <w:szCs w:val="24"/>
          <w:lang w:val="ro-RO"/>
        </w:rPr>
        <w:t>th, 2019.</w:t>
      </w: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bCs/>
          <w:iCs/>
          <w:sz w:val="24"/>
          <w:szCs w:val="24"/>
          <w:lang w:val="ro-RO"/>
        </w:rPr>
      </w:pPr>
      <w:r w:rsidRPr="00D53D57">
        <w:rPr>
          <w:bCs/>
          <w:iCs/>
          <w:sz w:val="24"/>
          <w:szCs w:val="24"/>
          <w:lang w:val="ro-RO"/>
        </w:rPr>
        <w:t xml:space="preserve">9. Transport expenses, accomodation and meals are the responsibility of the participant or the organization/ institution he/she is part of. The organizers will be notified in due time to make the necessary reservations 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>10. The prizes to be awarded:</w:t>
      </w:r>
    </w:p>
    <w:p w:rsidR="00396BEE" w:rsidRPr="00A74CD5" w:rsidRDefault="00396BEE" w:rsidP="00396BEE">
      <w:pPr>
        <w:jc w:val="both"/>
        <w:rPr>
          <w:b/>
          <w:sz w:val="24"/>
          <w:szCs w:val="24"/>
          <w:lang w:val="ro-RO"/>
        </w:rPr>
      </w:pPr>
      <w:bookmarkStart w:id="0" w:name="_GoBack"/>
      <w:r w:rsidRPr="00A74CD5">
        <w:rPr>
          <w:b/>
          <w:sz w:val="24"/>
          <w:szCs w:val="24"/>
          <w:lang w:val="ro-RO"/>
        </w:rPr>
        <w:t xml:space="preserve">1st Prize :       EUR 500 </w:t>
      </w:r>
    </w:p>
    <w:p w:rsidR="00396BEE" w:rsidRPr="00A74CD5" w:rsidRDefault="00396BEE" w:rsidP="00396BEE">
      <w:pPr>
        <w:jc w:val="both"/>
        <w:rPr>
          <w:b/>
          <w:sz w:val="24"/>
          <w:szCs w:val="24"/>
          <w:lang w:val="ro-RO"/>
        </w:rPr>
      </w:pPr>
      <w:r w:rsidRPr="00A74CD5">
        <w:rPr>
          <w:b/>
          <w:sz w:val="24"/>
          <w:szCs w:val="24"/>
          <w:lang w:val="ro-RO"/>
        </w:rPr>
        <w:t xml:space="preserve">              2nd Prize :      EUR 300 </w:t>
      </w:r>
    </w:p>
    <w:p w:rsidR="00396BEE" w:rsidRPr="00A74CD5" w:rsidRDefault="00396BEE" w:rsidP="00396BEE">
      <w:pPr>
        <w:ind w:left="840"/>
        <w:jc w:val="both"/>
        <w:rPr>
          <w:b/>
          <w:sz w:val="24"/>
          <w:szCs w:val="24"/>
          <w:lang w:val="ro-RO"/>
        </w:rPr>
      </w:pPr>
      <w:r w:rsidRPr="00A74CD5">
        <w:rPr>
          <w:b/>
          <w:sz w:val="24"/>
          <w:szCs w:val="24"/>
          <w:lang w:val="ro-RO"/>
        </w:rPr>
        <w:t xml:space="preserve">3rd Prize         EUR 200 </w:t>
      </w:r>
    </w:p>
    <w:p w:rsidR="00396BEE" w:rsidRPr="00A74CD5" w:rsidRDefault="00396BEE" w:rsidP="00396BEE">
      <w:pPr>
        <w:ind w:left="840"/>
        <w:jc w:val="both"/>
        <w:rPr>
          <w:b/>
          <w:sz w:val="24"/>
          <w:szCs w:val="24"/>
          <w:lang w:val="ro-RO"/>
        </w:rPr>
      </w:pPr>
      <w:r w:rsidRPr="00A74CD5">
        <w:rPr>
          <w:b/>
          <w:sz w:val="24"/>
          <w:szCs w:val="24"/>
          <w:lang w:val="ro-RO"/>
        </w:rPr>
        <w:t xml:space="preserve">The "George Gavrilean" Prize for the debutantes in Bucovina   -   EUR 200 </w:t>
      </w:r>
    </w:p>
    <w:bookmarkEnd w:id="0"/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 xml:space="preserve">11.  The jury are the ones who decide upon awarding or not awarding or re-allocating the prizes. In addition, the jury will decide upon the works or the authors to be rewarded by sponsors, associations, mass-media, institutions, commercial societies or private persons, with their consent. </w:t>
      </w: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>12. There will be no participation fees.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ind w:left="480"/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ind w:left="480"/>
        <w:jc w:val="both"/>
        <w:rPr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 xml:space="preserve">    Further information:</w:t>
      </w:r>
    </w:p>
    <w:p w:rsidR="00396BEE" w:rsidRPr="00D53D57" w:rsidRDefault="00396BEE" w:rsidP="00396BEE">
      <w:pPr>
        <w:ind w:left="480"/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ind w:left="480"/>
        <w:jc w:val="both"/>
        <w:outlineLvl w:val="0"/>
        <w:rPr>
          <w:b/>
          <w:i/>
          <w:sz w:val="24"/>
          <w:szCs w:val="24"/>
          <w:lang w:val="ro-RO"/>
        </w:rPr>
      </w:pPr>
      <w:r w:rsidRPr="00D53D57">
        <w:rPr>
          <w:sz w:val="24"/>
          <w:szCs w:val="24"/>
          <w:lang w:val="ro-RO"/>
        </w:rPr>
        <w:t xml:space="preserve">    The Bureau of Press Relations of </w:t>
      </w:r>
      <w:r w:rsidRPr="00D53D57">
        <w:rPr>
          <w:b/>
          <w:i/>
          <w:sz w:val="24"/>
          <w:szCs w:val="24"/>
          <w:lang w:val="ro-RO"/>
        </w:rPr>
        <w:t>„Humo</w:t>
      </w:r>
      <w:r>
        <w:rPr>
          <w:b/>
          <w:i/>
          <w:sz w:val="24"/>
          <w:szCs w:val="24"/>
          <w:lang w:val="ro-RO"/>
        </w:rPr>
        <w:t xml:space="preserve">ur  </w:t>
      </w:r>
      <w:r w:rsidRPr="00D53D57">
        <w:rPr>
          <w:b/>
          <w:i/>
          <w:sz w:val="24"/>
          <w:szCs w:val="24"/>
          <w:lang w:val="ro-RO"/>
        </w:rPr>
        <w:t>at</w:t>
      </w:r>
      <w:r>
        <w:rPr>
          <w:b/>
          <w:i/>
          <w:sz w:val="24"/>
          <w:szCs w:val="24"/>
          <w:lang w:val="ro-RO"/>
        </w:rPr>
        <w:t xml:space="preserve"> ... </w:t>
      </w:r>
      <w:r w:rsidRPr="00D53D57">
        <w:rPr>
          <w:b/>
          <w:i/>
          <w:sz w:val="24"/>
          <w:szCs w:val="24"/>
          <w:lang w:val="ro-RO"/>
        </w:rPr>
        <w:t xml:space="preserve"> Gura Humorului” Festival</w:t>
      </w:r>
    </w:p>
    <w:p w:rsidR="00396BEE" w:rsidRPr="00D53D57" w:rsidRDefault="00396BEE" w:rsidP="00396BEE">
      <w:pPr>
        <w:jc w:val="both"/>
        <w:rPr>
          <w:sz w:val="24"/>
          <w:szCs w:val="24"/>
          <w:lang w:val="ro-RO"/>
        </w:rPr>
      </w:pPr>
    </w:p>
    <w:p w:rsidR="00396BEE" w:rsidRPr="00D53D57" w:rsidRDefault="00396BEE" w:rsidP="00396BEE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Galavan Robert George</w:t>
      </w:r>
      <w:r w:rsidRPr="00D53D57">
        <w:rPr>
          <w:b/>
          <w:sz w:val="24"/>
          <w:szCs w:val="24"/>
          <w:lang w:val="ro-RO"/>
        </w:rPr>
        <w:t xml:space="preserve"> - Folk Customs Museum in Bucovina ( Muzeul Obiceiurilor Populare din Bucovina )</w:t>
      </w: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  <w:r w:rsidRPr="00D53D57">
        <w:rPr>
          <w:b/>
          <w:sz w:val="24"/>
          <w:szCs w:val="24"/>
          <w:lang w:val="ro-RO"/>
        </w:rPr>
        <w:t xml:space="preserve">            Telephone:   00 40 </w:t>
      </w:r>
      <w:r>
        <w:rPr>
          <w:b/>
          <w:sz w:val="24"/>
          <w:szCs w:val="24"/>
          <w:lang w:val="ro-RO"/>
        </w:rPr>
        <w:t>757485882</w:t>
      </w: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rPr>
          <w:b/>
          <w:sz w:val="24"/>
          <w:szCs w:val="24"/>
          <w:lang w:val="ro-RO"/>
        </w:rPr>
      </w:pPr>
      <w:r w:rsidRPr="00D53D57">
        <w:rPr>
          <w:b/>
          <w:sz w:val="24"/>
          <w:szCs w:val="24"/>
          <w:lang w:val="ro-RO"/>
        </w:rPr>
        <w:t xml:space="preserve">           E-mail:  </w:t>
      </w:r>
      <w:hyperlink r:id="rId6" w:history="1">
        <w:r w:rsidRPr="00D53D57">
          <w:rPr>
            <w:rStyle w:val="Kpr"/>
            <w:b/>
            <w:color w:val="auto"/>
            <w:sz w:val="24"/>
            <w:szCs w:val="24"/>
            <w:lang w:val="ro-RO"/>
          </w:rPr>
          <w:t>umorlahumor@gmail.com</w:t>
        </w:r>
      </w:hyperlink>
    </w:p>
    <w:p w:rsidR="00396BEE" w:rsidRPr="00D53D57" w:rsidRDefault="00396BEE" w:rsidP="00396BEE">
      <w:pPr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numPr>
          <w:ilvl w:val="0"/>
          <w:numId w:val="1"/>
        </w:numPr>
        <w:jc w:val="both"/>
        <w:rPr>
          <w:b/>
          <w:sz w:val="24"/>
          <w:szCs w:val="24"/>
          <w:lang w:val="ro-RO"/>
        </w:rPr>
      </w:pPr>
      <w:r w:rsidRPr="00D53D57">
        <w:rPr>
          <w:b/>
          <w:sz w:val="24"/>
          <w:szCs w:val="24"/>
          <w:lang w:val="ro-RO"/>
        </w:rPr>
        <w:t xml:space="preserve">Professor Sever Dumitrache – cultural counselor </w:t>
      </w: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  <w:r w:rsidRPr="00D53D57">
        <w:rPr>
          <w:b/>
          <w:sz w:val="24"/>
          <w:szCs w:val="24"/>
          <w:lang w:val="ro-RO"/>
        </w:rPr>
        <w:t xml:space="preserve">            Telepfone : 00 40 723270520</w:t>
      </w:r>
    </w:p>
    <w:p w:rsidR="00396BEE" w:rsidRPr="00D53D57" w:rsidRDefault="00396BEE" w:rsidP="00396BEE">
      <w:pPr>
        <w:jc w:val="both"/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rPr>
          <w:b/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396BEE" w:rsidRPr="00D53D57" w:rsidRDefault="00396BEE" w:rsidP="00396BEE">
      <w:pPr>
        <w:rPr>
          <w:sz w:val="24"/>
          <w:szCs w:val="24"/>
          <w:lang w:val="ro-RO"/>
        </w:rPr>
      </w:pPr>
    </w:p>
    <w:p w:rsidR="00031AFC" w:rsidRDefault="00031AFC"/>
    <w:sectPr w:rsidR="00031AFC" w:rsidSect="00E65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3CB"/>
    <w:multiLevelType w:val="hybridMultilevel"/>
    <w:tmpl w:val="3A02B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860000"/>
    <w:rsid w:val="00031AFC"/>
    <w:rsid w:val="000C71E7"/>
    <w:rsid w:val="001779BD"/>
    <w:rsid w:val="00224255"/>
    <w:rsid w:val="002C1D6E"/>
    <w:rsid w:val="00396BEE"/>
    <w:rsid w:val="00860000"/>
    <w:rsid w:val="00A74CD5"/>
    <w:rsid w:val="00FF3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396B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orlahumor@gmail.com" TargetMode="External"/><Relationship Id="rId5" Type="http://schemas.openxmlformats.org/officeDocument/2006/relationships/hyperlink" Target="mailto:umorlahum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ismailkar</cp:lastModifiedBy>
  <cp:revision>2</cp:revision>
  <dcterms:created xsi:type="dcterms:W3CDTF">2019-04-12T15:20:00Z</dcterms:created>
  <dcterms:modified xsi:type="dcterms:W3CDTF">2019-04-12T15:20:00Z</dcterms:modified>
</cp:coreProperties>
</file>